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70C82">
      <w:pPr>
        <w:jc w:val="center"/>
      </w:pPr>
      <w:r>
        <w:rPr>
          <w:rFonts w:hint="eastAsia"/>
          <w:b/>
          <w:bCs/>
          <w:sz w:val="36"/>
          <w:szCs w:val="44"/>
          <w:lang w:val="en-US" w:eastAsia="zh-CN"/>
        </w:rPr>
        <w:t>附件三中小企业声明函</w:t>
      </w:r>
      <w:r>
        <w:drawing>
          <wp:inline distT="0" distB="0" distL="114300" distR="114300">
            <wp:extent cx="4564380" cy="52273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3BF97164"/>
    <w:rsid w:val="03607BEE"/>
    <w:rsid w:val="2A862824"/>
    <w:rsid w:val="36A5043A"/>
    <w:rsid w:val="37861808"/>
    <w:rsid w:val="3A992188"/>
    <w:rsid w:val="3BF97164"/>
    <w:rsid w:val="42081332"/>
    <w:rsid w:val="43E30481"/>
    <w:rsid w:val="46E5010E"/>
    <w:rsid w:val="60AE43EF"/>
    <w:rsid w:val="7E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One day</dc:creator>
  <cp:lastModifiedBy>巨派</cp:lastModifiedBy>
  <dcterms:modified xsi:type="dcterms:W3CDTF">2024-09-19T07:13:23Z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00BD1FA95CA648F483D0236D32A0FE0C_11</vt:lpwstr>
  </property>
</Properties>
</file>